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36583" w14:textId="208C9C6F" w:rsidR="00D55BC1" w:rsidRPr="00164D4F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164D4F">
        <w:rPr>
          <w:rFonts w:eastAsia="Times New Roman" w:cs="Times New Roman"/>
          <w:b/>
          <w:bCs/>
          <w:sz w:val="24"/>
          <w:szCs w:val="24"/>
          <w:lang w:eastAsia="sr-Latn-RS"/>
        </w:rPr>
        <w:t>2</w:t>
      </w:r>
    </w:p>
    <w:p w14:paraId="20D9F9A3" w14:textId="20464F18"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изводе мере енергетске санације </w:t>
      </w:r>
    </w:p>
    <w:p w14:paraId="654A9E61" w14:textId="77777777" w:rsidR="00D55BC1" w:rsidRPr="006575AC" w:rsidRDefault="00D55BC1" w:rsidP="00D55BC1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0635FD0C" w14:textId="0C719CB2" w:rsidR="00F90528" w:rsidRPr="00CB42D3" w:rsidRDefault="00D55BC1" w:rsidP="00D55BC1">
      <w:pPr>
        <w:jc w:val="both"/>
        <w:rPr>
          <w:sz w:val="24"/>
          <w:szCs w:val="24"/>
          <w:lang w:val="sr-Cyrl-CS"/>
        </w:rPr>
      </w:pPr>
      <w:r w:rsidRPr="00CB42D3">
        <w:rPr>
          <w:bCs/>
          <w:sz w:val="24"/>
          <w:szCs w:val="24"/>
          <w:lang w:val="sr-Cyrl-CS"/>
        </w:rPr>
        <w:t xml:space="preserve">За потребе </w:t>
      </w:r>
      <w:r w:rsidR="00835F3B" w:rsidRPr="00CB42D3">
        <w:rPr>
          <w:bCs/>
          <w:sz w:val="24"/>
          <w:szCs w:val="24"/>
          <w:lang w:val="sr-Cyrl-CS"/>
        </w:rPr>
        <w:t>ефикасне реализације Програма енергетске санације</w:t>
      </w:r>
      <w:r w:rsidRPr="00CB42D3">
        <w:rPr>
          <w:bCs/>
          <w:sz w:val="24"/>
          <w:szCs w:val="24"/>
          <w:lang w:val="sr-Cyrl-CS"/>
        </w:rPr>
        <w:t xml:space="preserve"> потребно је</w:t>
      </w:r>
      <w:r w:rsidR="00835F3B" w:rsidRPr="00CB42D3">
        <w:rPr>
          <w:bCs/>
          <w:sz w:val="24"/>
          <w:szCs w:val="24"/>
          <w:lang w:val="sr-Cyrl-CS"/>
        </w:rPr>
        <w:t xml:space="preserve"> </w:t>
      </w:r>
      <w:r w:rsidR="008E4B0D" w:rsidRPr="00CB42D3">
        <w:rPr>
          <w:bCs/>
          <w:sz w:val="24"/>
          <w:szCs w:val="24"/>
          <w:lang w:val="sr-Cyrl-CS"/>
        </w:rPr>
        <w:t xml:space="preserve">извршити </w:t>
      </w:r>
      <w:r w:rsidR="00835F3B" w:rsidRPr="00CB42D3">
        <w:rPr>
          <w:bCs/>
          <w:sz w:val="24"/>
          <w:szCs w:val="24"/>
          <w:lang w:val="sr-Cyrl-CS"/>
        </w:rPr>
        <w:t>израду</w:t>
      </w:r>
      <w:r w:rsidR="008E4B0D" w:rsidRPr="00CB42D3">
        <w:rPr>
          <w:bCs/>
          <w:sz w:val="24"/>
          <w:szCs w:val="24"/>
          <w:lang w:val="sr-Cyrl-CS"/>
        </w:rPr>
        <w:t xml:space="preserve"> следеће </w:t>
      </w:r>
      <w:r w:rsidR="00835F3B" w:rsidRPr="00CB42D3">
        <w:rPr>
          <w:bCs/>
          <w:sz w:val="24"/>
          <w:szCs w:val="24"/>
          <w:lang w:val="sr-Cyrl-CS"/>
        </w:rPr>
        <w:t>техничке документације за реализацију</w:t>
      </w:r>
      <w:r w:rsidRPr="00CB42D3">
        <w:rPr>
          <w:bCs/>
          <w:sz w:val="24"/>
          <w:szCs w:val="24"/>
          <w:lang w:val="sr-Cyrl-CS"/>
        </w:rPr>
        <w:t xml:space="preserve"> </w:t>
      </w:r>
      <w:r w:rsidR="005252B2" w:rsidRPr="00CB42D3">
        <w:rPr>
          <w:sz w:val="24"/>
          <w:szCs w:val="24"/>
          <w:lang w:val="sr-Cyrl-CS"/>
        </w:rPr>
        <w:t>мера енергетске ефикасности</w:t>
      </w:r>
      <w:r w:rsidR="008E4B0D" w:rsidRPr="00CB42D3">
        <w:rPr>
          <w:sz w:val="24"/>
          <w:szCs w:val="24"/>
          <w:lang w:val="sr-Cyrl-CS"/>
        </w:rPr>
        <w:t>:</w:t>
      </w:r>
    </w:p>
    <w:p w14:paraId="7AAAE9F8" w14:textId="6F17FC46" w:rsidR="00D55BC1" w:rsidRPr="00CB42D3" w:rsidRDefault="00835F3B" w:rsidP="00D55BC1">
      <w:pPr>
        <w:jc w:val="both"/>
        <w:rPr>
          <w:bCs/>
          <w:sz w:val="24"/>
          <w:szCs w:val="24"/>
          <w:lang w:val="sr-Cyrl-CS"/>
        </w:rPr>
      </w:pPr>
      <w:r w:rsidRPr="00CB42D3">
        <w:rPr>
          <w:sz w:val="24"/>
          <w:szCs w:val="24"/>
          <w:lang w:val="sr-Cyrl-CS"/>
        </w:rPr>
        <w:t xml:space="preserve"> </w:t>
      </w:r>
    </w:p>
    <w:p w14:paraId="3F517499" w14:textId="226277F9" w:rsidR="00EB6AF3" w:rsidRPr="00CB42D3" w:rsidRDefault="00EB6AF3" w:rsidP="007A51FA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CB42D3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14:paraId="7A7DF2AA" w14:textId="3461F241" w:rsidR="00835F3B" w:rsidRPr="00CB42D3" w:rsidRDefault="006C2250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 xml:space="preserve">За реализацију ове мере </w:t>
      </w:r>
      <w:r w:rsidRPr="00CB42D3">
        <w:rPr>
          <w:rFonts w:eastAsia="Calibri" w:cs="Times New Roman"/>
          <w:b/>
          <w:sz w:val="24"/>
          <w:szCs w:val="24"/>
          <w:lang w:val="sr-Cyrl-CS"/>
        </w:rPr>
        <w:t>није потребно прибављати акт надлежног органа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,</w:t>
      </w:r>
    </w:p>
    <w:p w14:paraId="00F0CD16" w14:textId="3AEE14DD" w:rsidR="008E4B0D" w:rsidRPr="00CB42D3" w:rsidRDefault="00C86AFA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 xml:space="preserve">а </w:t>
      </w:r>
      <w:r w:rsidR="00D9068E" w:rsidRPr="00CB42D3">
        <w:rPr>
          <w:rFonts w:eastAsia="Calibri" w:cs="Times New Roman"/>
          <w:sz w:val="24"/>
          <w:szCs w:val="24"/>
          <w:lang w:val="sr-Cyrl-CS"/>
        </w:rPr>
        <w:t>потребно је извршити израду следеће техничке документације</w:t>
      </w:r>
      <w:r w:rsidR="008E4B0D" w:rsidRPr="00CB42D3">
        <w:rPr>
          <w:rFonts w:eastAsia="Calibri" w:cs="Times New Roman"/>
          <w:sz w:val="24"/>
          <w:szCs w:val="24"/>
          <w:lang w:val="sr-Cyrl-CS"/>
        </w:rPr>
        <w:t>:</w:t>
      </w:r>
    </w:p>
    <w:p w14:paraId="0E2E7D4D" w14:textId="27AA64DA" w:rsidR="008E4B0D" w:rsidRPr="00CB42D3" w:rsidRDefault="008E4B0D" w:rsidP="007A51FA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 xml:space="preserve">- </w:t>
      </w:r>
      <w:r w:rsidRPr="00CB42D3">
        <w:rPr>
          <w:b/>
          <w:bCs/>
          <w:sz w:val="24"/>
          <w:szCs w:val="24"/>
          <w:lang w:val="sr-Cyrl-CS"/>
        </w:rPr>
        <w:t>Елаборат енергетске ефикасности пре и после енергетске санације</w:t>
      </w: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>;</w:t>
      </w:r>
    </w:p>
    <w:p w14:paraId="14670195" w14:textId="236024D0" w:rsidR="00C86AFA" w:rsidRPr="00CB42D3" w:rsidRDefault="008E4B0D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en-US"/>
        </w:rPr>
      </w:pP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 xml:space="preserve">- </w:t>
      </w:r>
      <w:r w:rsidRPr="00CB42D3">
        <w:rPr>
          <w:b/>
          <w:bCs/>
          <w:sz w:val="24"/>
          <w:szCs w:val="24"/>
          <w:lang w:val="sr-Cyrl-CS"/>
        </w:rPr>
        <w:t>Сертификат о енергетским својствима после санације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;</w:t>
      </w:r>
    </w:p>
    <w:p w14:paraId="06A5E0B2" w14:textId="77777777" w:rsidR="00EB6AF3" w:rsidRPr="00CB42D3" w:rsidRDefault="00EB6AF3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Latn-C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24A9B893" w14:textId="6804D042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</w:t>
      </w:r>
      <w:r w:rsidR="006C2250"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отача према негрејаном простору</w:t>
      </w:r>
    </w:p>
    <w:p w14:paraId="77DADE64" w14:textId="23242ACA" w:rsidR="00C86AFA" w:rsidRPr="00CB42D3" w:rsidRDefault="006C2250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/>
          <w:sz w:val="24"/>
          <w:szCs w:val="24"/>
          <w:lang w:val="sr-Cyrl-CS"/>
        </w:rPr>
        <w:t xml:space="preserve">За реализацију ове мере </w:t>
      </w:r>
      <w:r w:rsidRPr="00CB42D3">
        <w:rPr>
          <w:rFonts w:eastAsia="Calibri"/>
          <w:b/>
          <w:sz w:val="24"/>
          <w:szCs w:val="24"/>
          <w:lang w:val="sr-Cyrl-CS"/>
        </w:rPr>
        <w:t>није потребно прибављати акт надлежног органа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,</w:t>
      </w:r>
    </w:p>
    <w:p w14:paraId="3FC0C13E" w14:textId="0573829F" w:rsidR="008E4B0D" w:rsidRPr="00CB42D3" w:rsidRDefault="00D9068E" w:rsidP="007A51FA">
      <w:pPr>
        <w:autoSpaceDE w:val="0"/>
        <w:autoSpaceDN w:val="0"/>
        <w:adjustRightInd w:val="0"/>
        <w:jc w:val="both"/>
        <w:rPr>
          <w:rFonts w:eastAsia="Calibri" w:cs="Times New Roman"/>
          <w:bCs/>
          <w:sz w:val="24"/>
          <w:szCs w:val="24"/>
          <w:lang w:val="sr-Cyrl-C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>а потребно је извршити израду следеће техничке документације</w:t>
      </w:r>
      <w:r w:rsidR="008E4B0D" w:rsidRPr="00CB42D3">
        <w:rPr>
          <w:rFonts w:eastAsia="Calibri" w:cs="Times New Roman"/>
          <w:bCs/>
          <w:sz w:val="24"/>
          <w:szCs w:val="24"/>
          <w:lang w:val="sr-Cyrl-CS"/>
        </w:rPr>
        <w:t>:</w:t>
      </w:r>
    </w:p>
    <w:p w14:paraId="60C2464E" w14:textId="149E98FF" w:rsidR="008E4B0D" w:rsidRPr="00CB42D3" w:rsidRDefault="008E4B0D" w:rsidP="007A51FA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 xml:space="preserve">- </w:t>
      </w:r>
      <w:r w:rsidRPr="00CB42D3">
        <w:rPr>
          <w:b/>
          <w:bCs/>
          <w:sz w:val="24"/>
          <w:szCs w:val="24"/>
          <w:lang w:val="sr-Cyrl-CS"/>
        </w:rPr>
        <w:t>Елаборат енергетске ефикасности пре и после енергетске санације</w:t>
      </w: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>;</w:t>
      </w:r>
    </w:p>
    <w:p w14:paraId="22929E1D" w14:textId="3B8912AF" w:rsidR="00C86AFA" w:rsidRPr="00CB42D3" w:rsidRDefault="008E4B0D" w:rsidP="007A51FA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lang w:val="en-US"/>
        </w:rPr>
      </w:pP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 xml:space="preserve">- </w:t>
      </w:r>
      <w:r w:rsidRPr="00CB42D3">
        <w:rPr>
          <w:b/>
          <w:bCs/>
          <w:sz w:val="24"/>
          <w:szCs w:val="24"/>
          <w:lang w:val="sr-Cyrl-CS"/>
        </w:rPr>
        <w:t>Сертификат о енергетским својствима после санације</w:t>
      </w:r>
      <w:r w:rsidR="00C86AFA" w:rsidRPr="00CB42D3">
        <w:rPr>
          <w:rFonts w:eastAsia="Calibri" w:cs="Times New Roman"/>
          <w:b/>
          <w:bCs/>
          <w:sz w:val="24"/>
          <w:szCs w:val="24"/>
          <w:lang w:val="sr-Cyrl-CS"/>
        </w:rPr>
        <w:t>;</w:t>
      </w:r>
    </w:p>
    <w:p w14:paraId="3E322A1B" w14:textId="77777777" w:rsidR="00C86AFA" w:rsidRPr="00CB42D3" w:rsidRDefault="00C86AFA" w:rsidP="007A51FA">
      <w:pPr>
        <w:autoSpaceDE w:val="0"/>
        <w:autoSpaceDN w:val="0"/>
        <w:adjustRightInd w:val="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23BFC0BB" w14:textId="54114091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CB42D3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CB42D3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14:paraId="2763D4B4" w14:textId="4860CE10" w:rsidR="00C86AFA" w:rsidRPr="00CB42D3" w:rsidRDefault="006C2250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/>
          <w:sz w:val="24"/>
          <w:szCs w:val="24"/>
          <w:lang w:val="sr-Cyrl-CS"/>
        </w:rPr>
        <w:t xml:space="preserve">За реализацију ове мере </w:t>
      </w:r>
      <w:r w:rsidRPr="00CB42D3">
        <w:rPr>
          <w:rFonts w:eastAsia="Calibri"/>
          <w:b/>
          <w:sz w:val="24"/>
          <w:szCs w:val="24"/>
          <w:lang w:val="sr-Cyrl-CS"/>
        </w:rPr>
        <w:t>није потребно прибављати акт надлежног органа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,</w:t>
      </w:r>
    </w:p>
    <w:p w14:paraId="341BD3BC" w14:textId="714964BC" w:rsidR="008E4B0D" w:rsidRPr="00CB42D3" w:rsidRDefault="00D9068E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>а потребно је извршити израду следеће техничке документације</w:t>
      </w:r>
      <w:r w:rsidR="008E4B0D" w:rsidRPr="00CB42D3">
        <w:rPr>
          <w:rFonts w:eastAsia="Calibri" w:cs="Times New Roman"/>
          <w:sz w:val="24"/>
          <w:szCs w:val="24"/>
          <w:lang w:val="sr-Cyrl-CS"/>
        </w:rPr>
        <w:t>:</w:t>
      </w:r>
    </w:p>
    <w:p w14:paraId="2A9693D0" w14:textId="77777777" w:rsidR="008E4B0D" w:rsidRPr="00CB42D3" w:rsidRDefault="008E4B0D" w:rsidP="007A51FA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 xml:space="preserve">- </w:t>
      </w:r>
      <w:r w:rsidRPr="00CB42D3">
        <w:rPr>
          <w:b/>
          <w:bCs/>
          <w:sz w:val="24"/>
          <w:szCs w:val="24"/>
          <w:lang w:val="sr-Cyrl-CS"/>
        </w:rPr>
        <w:t>Елаборат енергетске ефикасности пре и после енергетске санације</w:t>
      </w: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>;</w:t>
      </w:r>
    </w:p>
    <w:p w14:paraId="3BE3B536" w14:textId="5F7910D2" w:rsidR="00C86AFA" w:rsidRPr="00CB42D3" w:rsidRDefault="008E4B0D" w:rsidP="007A51FA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lang w:val="en-US"/>
        </w:rPr>
      </w:pP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 xml:space="preserve">- </w:t>
      </w:r>
      <w:r w:rsidRPr="00CB42D3">
        <w:rPr>
          <w:b/>
          <w:bCs/>
          <w:sz w:val="24"/>
          <w:szCs w:val="24"/>
          <w:lang w:val="sr-Cyrl-CS"/>
        </w:rPr>
        <w:t>Сертификат о енергетским својствима после санације</w:t>
      </w:r>
      <w:r w:rsidR="00C86AFA" w:rsidRPr="00CB42D3">
        <w:rPr>
          <w:rFonts w:eastAsia="Calibri" w:cs="Times New Roman"/>
          <w:b/>
          <w:bCs/>
          <w:sz w:val="24"/>
          <w:szCs w:val="24"/>
          <w:lang w:val="sr-Cyrl-CS"/>
        </w:rPr>
        <w:t>;</w:t>
      </w:r>
    </w:p>
    <w:p w14:paraId="4CB5790E" w14:textId="77777777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56DD326C" w14:textId="50D2D8DC" w:rsidR="006C2250" w:rsidRPr="00CB42D3" w:rsidRDefault="00EB6AF3" w:rsidP="007A51FA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="006C2250"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</w:t>
      </w: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</w:p>
    <w:p w14:paraId="52114BB2" w14:textId="31E3C3DB" w:rsidR="00C86AFA" w:rsidRPr="00CB42D3" w:rsidRDefault="006C2250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/>
          <w:sz w:val="24"/>
          <w:szCs w:val="24"/>
          <w:lang w:val="sr-Cyrl-CS"/>
        </w:rPr>
        <w:t xml:space="preserve">За реализацију ове мере </w:t>
      </w:r>
      <w:r w:rsidR="008E4B0D" w:rsidRPr="00CB42D3">
        <w:rPr>
          <w:rFonts w:eastAsia="Calibri"/>
          <w:b/>
          <w:sz w:val="24"/>
          <w:szCs w:val="24"/>
          <w:lang w:val="sr-Cyrl-CS"/>
        </w:rPr>
        <w:t>је потребно прибавити Решење о одобрењу извођења радова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,</w:t>
      </w:r>
    </w:p>
    <w:p w14:paraId="7C91D157" w14:textId="1D5537B0" w:rsidR="00C86AFA" w:rsidRPr="00CB42D3" w:rsidRDefault="00D9068E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en-U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 xml:space="preserve">а </w:t>
      </w:r>
      <w:r w:rsidR="00F978F6" w:rsidRPr="00CB42D3">
        <w:rPr>
          <w:rFonts w:eastAsia="Calibri" w:cs="Times New Roman"/>
          <w:sz w:val="24"/>
          <w:szCs w:val="24"/>
          <w:lang w:val="sr-Cyrl-CS"/>
        </w:rPr>
        <w:t xml:space="preserve">за ову меру </w:t>
      </w:r>
      <w:r w:rsidR="00F978F6" w:rsidRPr="00CB42D3">
        <w:rPr>
          <w:rFonts w:eastAsia="Calibri" w:cs="Times New Roman"/>
          <w:b/>
          <w:bCs/>
          <w:sz w:val="24"/>
          <w:szCs w:val="24"/>
          <w:lang w:val="sr-Cyrl-CS"/>
        </w:rPr>
        <w:t xml:space="preserve">није </w:t>
      </w: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>потребно</w:t>
      </w:r>
      <w:r w:rsidRPr="00CB42D3">
        <w:rPr>
          <w:rFonts w:eastAsia="Calibri" w:cs="Times New Roman"/>
          <w:sz w:val="24"/>
          <w:szCs w:val="24"/>
          <w:lang w:val="sr-Cyrl-CS"/>
        </w:rPr>
        <w:t xml:space="preserve"> извршити израду техничке документације</w:t>
      </w:r>
      <w:r w:rsidR="00F978F6" w:rsidRPr="00CB42D3">
        <w:rPr>
          <w:rFonts w:eastAsia="Calibri" w:cs="Times New Roman"/>
          <w:sz w:val="24"/>
          <w:szCs w:val="24"/>
          <w:lang w:val="sr-Cyrl-CS"/>
        </w:rPr>
        <w:t>;</w:t>
      </w:r>
    </w:p>
    <w:p w14:paraId="4E838D4B" w14:textId="0118E31B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27D0582E" w14:textId="62D18D8C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14:paraId="46379D87" w14:textId="0EE232BE" w:rsidR="00C86AFA" w:rsidRPr="00CB42D3" w:rsidRDefault="006C2250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/>
          <w:sz w:val="24"/>
          <w:szCs w:val="24"/>
          <w:lang w:val="sr-Cyrl-CS"/>
        </w:rPr>
        <w:t xml:space="preserve">За реализацију ове мере </w:t>
      </w:r>
      <w:r w:rsidRPr="00CB42D3">
        <w:rPr>
          <w:rFonts w:eastAsia="Calibri"/>
          <w:b/>
          <w:sz w:val="24"/>
          <w:szCs w:val="24"/>
          <w:lang w:val="sr-Cyrl-CS"/>
        </w:rPr>
        <w:t>није потребно прибављати акт надлежног органа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,</w:t>
      </w:r>
    </w:p>
    <w:p w14:paraId="5EA31736" w14:textId="62ADCB57" w:rsidR="00C86AFA" w:rsidRPr="00CB42D3" w:rsidRDefault="00D9068E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en-U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>а потребно је извршити израду следеће техничке документације:</w:t>
      </w:r>
      <w:r w:rsidRPr="00CB42D3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="00AD5218" w:rsidRPr="00CB42D3">
        <w:rPr>
          <w:rFonts w:eastAsia="Calibri" w:cs="Times New Roman"/>
          <w:b/>
          <w:sz w:val="24"/>
          <w:szCs w:val="24"/>
          <w:lang w:val="sr-Cyrl-CS"/>
        </w:rPr>
        <w:t>Техничк</w:t>
      </w:r>
      <w:r w:rsidRPr="00CB42D3">
        <w:rPr>
          <w:rFonts w:eastAsia="Calibri" w:cs="Times New Roman"/>
          <w:b/>
          <w:sz w:val="24"/>
          <w:szCs w:val="24"/>
          <w:lang w:val="sr-Cyrl-CS"/>
        </w:rPr>
        <w:t>и</w:t>
      </w:r>
      <w:r w:rsidR="00AD5218" w:rsidRPr="00CB42D3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="00332DB0" w:rsidRPr="00CB42D3">
        <w:rPr>
          <w:rFonts w:eastAsia="Calibri" w:cs="Times New Roman"/>
          <w:b/>
          <w:sz w:val="24"/>
          <w:szCs w:val="24"/>
        </w:rPr>
        <w:t>опис и попис радова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;</w:t>
      </w:r>
    </w:p>
    <w:p w14:paraId="4A23D201" w14:textId="77777777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5B3C4661" w14:textId="1084DC3F" w:rsidR="00EB6AF3" w:rsidRPr="00CB42D3" w:rsidRDefault="006C2250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</w:t>
      </w:r>
    </w:p>
    <w:p w14:paraId="701A0D0C" w14:textId="264E7371" w:rsidR="00C86AFA" w:rsidRPr="00CB42D3" w:rsidRDefault="006C2250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/>
          <w:sz w:val="24"/>
          <w:szCs w:val="24"/>
          <w:lang w:val="sr-Cyrl-CS"/>
        </w:rPr>
        <w:t xml:space="preserve">За реализацију ове мере </w:t>
      </w:r>
      <w:r w:rsidRPr="00CB42D3">
        <w:rPr>
          <w:rFonts w:eastAsia="Calibri"/>
          <w:b/>
          <w:sz w:val="24"/>
          <w:szCs w:val="24"/>
          <w:lang w:val="sr-Cyrl-CS"/>
        </w:rPr>
        <w:t>није потребно прибављати акт надлежног органа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,</w:t>
      </w:r>
    </w:p>
    <w:p w14:paraId="32737EF8" w14:textId="3730EE5E" w:rsidR="00C86AFA" w:rsidRPr="00CB42D3" w:rsidRDefault="00D9068E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en-U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>а потребно је извршити израду следеће техничке документације:</w:t>
      </w:r>
      <w:r w:rsidRPr="00CB42D3">
        <w:rPr>
          <w:b/>
          <w:bCs/>
          <w:sz w:val="24"/>
          <w:szCs w:val="24"/>
          <w:lang w:val="sr-Cyrl-CS"/>
        </w:rPr>
        <w:t xml:space="preserve"> </w:t>
      </w:r>
      <w:r w:rsidR="008E4B0D" w:rsidRPr="00CB42D3">
        <w:rPr>
          <w:b/>
          <w:bCs/>
          <w:sz w:val="24"/>
          <w:szCs w:val="24"/>
          <w:lang w:val="sr-Cyrl-CS"/>
        </w:rPr>
        <w:t xml:space="preserve">Идејни пројекат енергетске санације </w:t>
      </w:r>
      <w:r w:rsidR="00520DBB">
        <w:rPr>
          <w:b/>
          <w:bCs/>
          <w:sz w:val="24"/>
          <w:szCs w:val="24"/>
          <w:lang w:val="sr-Cyrl-CS"/>
        </w:rPr>
        <w:t>(</w:t>
      </w:r>
      <w:r w:rsidR="008E4B0D" w:rsidRPr="00CB42D3">
        <w:rPr>
          <w:b/>
          <w:bCs/>
          <w:sz w:val="24"/>
          <w:szCs w:val="24"/>
          <w:lang w:val="sr-Cyrl-CS"/>
        </w:rPr>
        <w:t>машинство</w:t>
      </w:r>
      <w:r w:rsidR="00520DBB">
        <w:rPr>
          <w:b/>
          <w:bCs/>
          <w:sz w:val="24"/>
          <w:szCs w:val="24"/>
          <w:lang w:val="sr-Cyrl-CS"/>
        </w:rPr>
        <w:t>)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;</w:t>
      </w:r>
    </w:p>
    <w:p w14:paraId="51A382EB" w14:textId="77777777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8E23F73" w14:textId="6E20B29E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CB42D3">
        <w:rPr>
          <w:rFonts w:eastAsia="Calibri" w:cs="Times New Roman"/>
          <w:b/>
          <w:sz w:val="24"/>
          <w:szCs w:val="24"/>
          <w:u w:val="single"/>
          <w:lang w:val="sr-Cyrl-CS"/>
        </w:rPr>
        <w:t xml:space="preserve">7) замене постојеће или уградња нове цевне мреже, </w:t>
      </w:r>
      <w:r w:rsidR="006C2250" w:rsidRPr="00CB42D3">
        <w:rPr>
          <w:rFonts w:eastAsia="Calibri" w:cs="Times New Roman"/>
          <w:b/>
          <w:sz w:val="24"/>
          <w:szCs w:val="24"/>
          <w:u w:val="single"/>
          <w:lang w:val="sr-Cyrl-CS"/>
        </w:rPr>
        <w:t>грејних тела и пратећег прибора</w:t>
      </w:r>
    </w:p>
    <w:p w14:paraId="4A62346E" w14:textId="5B0C6C07" w:rsidR="00C86AFA" w:rsidRPr="00CB42D3" w:rsidRDefault="006C2250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bookmarkStart w:id="0" w:name="_Hlk136517551"/>
      <w:r w:rsidRPr="00CB42D3">
        <w:rPr>
          <w:rFonts w:eastAsia="Calibri"/>
          <w:sz w:val="24"/>
          <w:szCs w:val="24"/>
          <w:lang w:val="sr-Cyrl-CS"/>
        </w:rPr>
        <w:t xml:space="preserve">За реализацију ове мере </w:t>
      </w:r>
      <w:r w:rsidRPr="00CB42D3">
        <w:rPr>
          <w:rFonts w:eastAsia="Calibri"/>
          <w:b/>
          <w:sz w:val="24"/>
          <w:szCs w:val="24"/>
          <w:lang w:val="sr-Cyrl-CS"/>
        </w:rPr>
        <w:t>није потребно прибављати акт надлежног органа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,</w:t>
      </w:r>
    </w:p>
    <w:p w14:paraId="34822F76" w14:textId="25FB69EB" w:rsidR="00C86AFA" w:rsidRPr="00CB42D3" w:rsidRDefault="00D9068E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Latn-R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>а потребно је извршити израду следеће техничке документације:</w:t>
      </w:r>
      <w:r w:rsidRPr="00CB42D3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="00AD5218" w:rsidRPr="00CB42D3">
        <w:rPr>
          <w:rFonts w:eastAsia="Calibri" w:cs="Times New Roman"/>
          <w:b/>
          <w:sz w:val="24"/>
          <w:szCs w:val="24"/>
          <w:lang w:val="sr-Cyrl-CS"/>
        </w:rPr>
        <w:t>Техничк</w:t>
      </w:r>
      <w:r w:rsidRPr="00CB42D3">
        <w:rPr>
          <w:rFonts w:eastAsia="Calibri" w:cs="Times New Roman"/>
          <w:b/>
          <w:sz w:val="24"/>
          <w:szCs w:val="24"/>
          <w:lang w:val="sr-Cyrl-CS"/>
        </w:rPr>
        <w:t>и</w:t>
      </w:r>
      <w:r w:rsidR="00AD5218" w:rsidRPr="00CB42D3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="00332DB0" w:rsidRPr="00CB42D3">
        <w:rPr>
          <w:rFonts w:eastAsia="Calibri" w:cs="Times New Roman"/>
          <w:b/>
          <w:sz w:val="24"/>
          <w:szCs w:val="24"/>
          <w:lang w:val="sr-Cyrl-CS"/>
        </w:rPr>
        <w:t>опис и попис радова</w:t>
      </w:r>
      <w:r w:rsidR="006C2250" w:rsidRPr="00CB42D3">
        <w:rPr>
          <w:rFonts w:eastAsia="Calibri" w:cs="Times New Roman"/>
          <w:sz w:val="24"/>
          <w:szCs w:val="24"/>
          <w:lang w:val="sr-Latn-RS"/>
        </w:rPr>
        <w:t>;</w:t>
      </w:r>
    </w:p>
    <w:p w14:paraId="6B238770" w14:textId="51F86397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CB42D3">
        <w:rPr>
          <w:rFonts w:eastAsia="Calibri" w:cs="Times New Roman"/>
          <w:sz w:val="24"/>
          <w:szCs w:val="24"/>
          <w:lang w:val="sr-Cyrl-CS"/>
        </w:rPr>
        <w:br/>
      </w:r>
      <w:bookmarkEnd w:id="0"/>
      <w:r w:rsidRPr="00CB42D3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</w:t>
      </w:r>
      <w:r w:rsidR="006C2250" w:rsidRPr="00CB42D3">
        <w:rPr>
          <w:rFonts w:eastAsia="Calibri" w:cs="Times New Roman"/>
          <w:b/>
          <w:sz w:val="24"/>
          <w:szCs w:val="24"/>
          <w:u w:val="single"/>
          <w:lang w:val="sr-Cyrl-CS"/>
        </w:rPr>
        <w:t>ну припрему потрошне топле воде</w:t>
      </w:r>
    </w:p>
    <w:p w14:paraId="21A98E7A" w14:textId="4E94A610" w:rsidR="00C86AFA" w:rsidRPr="00CB42D3" w:rsidRDefault="006C2250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/>
          <w:sz w:val="24"/>
          <w:szCs w:val="24"/>
          <w:lang w:val="sr-Cyrl-CS"/>
        </w:rPr>
        <w:t xml:space="preserve">За реализацију ове мере </w:t>
      </w:r>
      <w:r w:rsidRPr="00CB42D3">
        <w:rPr>
          <w:rFonts w:eastAsia="Calibri"/>
          <w:b/>
          <w:sz w:val="24"/>
          <w:szCs w:val="24"/>
          <w:lang w:val="sr-Cyrl-CS"/>
        </w:rPr>
        <w:t>није потребно прибављати акт надлежног органа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,</w:t>
      </w:r>
    </w:p>
    <w:p w14:paraId="11A6ED9B" w14:textId="597A4724" w:rsidR="000C2C82" w:rsidRPr="00640621" w:rsidRDefault="00D9068E" w:rsidP="00CB42D3">
      <w:pPr>
        <w:autoSpaceDE w:val="0"/>
        <w:autoSpaceDN w:val="0"/>
        <w:adjustRightInd w:val="0"/>
        <w:jc w:val="both"/>
        <w:rPr>
          <w:rFonts w:eastAsia="Times New Roman" w:cs="Times New Roman"/>
          <w:lang w:eastAsia="sr-Latn-R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>а потребно је извршити израду следеће техничке документације:</w:t>
      </w:r>
      <w:r w:rsidRPr="00CB42D3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="00AD5218" w:rsidRPr="00CB42D3">
        <w:rPr>
          <w:rFonts w:eastAsia="Calibri" w:cs="Times New Roman"/>
          <w:b/>
          <w:sz w:val="24"/>
          <w:szCs w:val="24"/>
          <w:lang w:val="sr-Cyrl-CS"/>
        </w:rPr>
        <w:t>Техничк</w:t>
      </w:r>
      <w:r w:rsidRPr="00CB42D3">
        <w:rPr>
          <w:rFonts w:eastAsia="Calibri" w:cs="Times New Roman"/>
          <w:b/>
          <w:sz w:val="24"/>
          <w:szCs w:val="24"/>
          <w:lang w:val="sr-Cyrl-CS"/>
        </w:rPr>
        <w:t>и</w:t>
      </w:r>
      <w:r w:rsidR="00AD5218" w:rsidRPr="00CB42D3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="00332DB0" w:rsidRPr="00CB42D3">
        <w:rPr>
          <w:rFonts w:eastAsia="Calibri" w:cs="Times New Roman"/>
          <w:b/>
          <w:sz w:val="24"/>
          <w:szCs w:val="24"/>
          <w:lang w:val="sr-Cyrl-CS"/>
        </w:rPr>
        <w:t>опис и попис радова</w:t>
      </w:r>
      <w:r w:rsidR="006C2250" w:rsidRPr="00CB42D3">
        <w:rPr>
          <w:rFonts w:eastAsia="Calibri" w:cs="Times New Roman"/>
          <w:sz w:val="24"/>
          <w:szCs w:val="24"/>
          <w:lang w:val="sr-Cyrl-CS"/>
        </w:rPr>
        <w:t>.</w:t>
      </w:r>
    </w:p>
    <w:sectPr w:rsidR="000C2C82" w:rsidRPr="00640621" w:rsidSect="007A51FA">
      <w:pgSz w:w="11906" w:h="16838" w:code="9"/>
      <w:pgMar w:top="56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CF6BB" w14:textId="77777777" w:rsidR="009870CE" w:rsidRDefault="009870CE" w:rsidP="001E2F65">
      <w:r>
        <w:separator/>
      </w:r>
    </w:p>
  </w:endnote>
  <w:endnote w:type="continuationSeparator" w:id="0">
    <w:p w14:paraId="0D0A177D" w14:textId="77777777" w:rsidR="009870CE" w:rsidRDefault="009870CE" w:rsidP="001E2F65">
      <w:r>
        <w:continuationSeparator/>
      </w:r>
    </w:p>
  </w:endnote>
  <w:endnote w:type="continuationNotice" w:id="1">
    <w:p w14:paraId="7C3EB3D1" w14:textId="77777777" w:rsidR="009870CE" w:rsidRDefault="00987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037D1" w14:textId="77777777" w:rsidR="009870CE" w:rsidRDefault="009870CE" w:rsidP="001E2F65">
      <w:r>
        <w:separator/>
      </w:r>
    </w:p>
  </w:footnote>
  <w:footnote w:type="continuationSeparator" w:id="0">
    <w:p w14:paraId="0B18F16E" w14:textId="77777777" w:rsidR="009870CE" w:rsidRDefault="009870CE" w:rsidP="001E2F65">
      <w:r>
        <w:continuationSeparator/>
      </w:r>
    </w:p>
  </w:footnote>
  <w:footnote w:type="continuationNotice" w:id="1">
    <w:p w14:paraId="3825B284" w14:textId="77777777" w:rsidR="009870CE" w:rsidRDefault="009870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1186457">
    <w:abstractNumId w:val="9"/>
  </w:num>
  <w:num w:numId="2" w16cid:durableId="1178928156">
    <w:abstractNumId w:val="13"/>
  </w:num>
  <w:num w:numId="3" w16cid:durableId="2140341559">
    <w:abstractNumId w:val="11"/>
  </w:num>
  <w:num w:numId="4" w16cid:durableId="1540436737">
    <w:abstractNumId w:val="3"/>
  </w:num>
  <w:num w:numId="5" w16cid:durableId="2114086315">
    <w:abstractNumId w:val="6"/>
  </w:num>
  <w:num w:numId="6" w16cid:durableId="1360010208">
    <w:abstractNumId w:val="1"/>
  </w:num>
  <w:num w:numId="7" w16cid:durableId="551498587">
    <w:abstractNumId w:val="12"/>
  </w:num>
  <w:num w:numId="8" w16cid:durableId="1419717865">
    <w:abstractNumId w:val="0"/>
  </w:num>
  <w:num w:numId="9" w16cid:durableId="387535413">
    <w:abstractNumId w:val="7"/>
  </w:num>
  <w:num w:numId="10" w16cid:durableId="1759790229">
    <w:abstractNumId w:val="2"/>
  </w:num>
  <w:num w:numId="11" w16cid:durableId="1809202337">
    <w:abstractNumId w:val="4"/>
  </w:num>
  <w:num w:numId="12" w16cid:durableId="1012534135">
    <w:abstractNumId w:val="5"/>
  </w:num>
  <w:num w:numId="13" w16cid:durableId="2027292240">
    <w:abstractNumId w:val="8"/>
  </w:num>
  <w:num w:numId="14" w16cid:durableId="136335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D4F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D7D75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875C6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2DB0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0DBB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603C4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C2250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55A7E"/>
    <w:rsid w:val="0076123A"/>
    <w:rsid w:val="00782794"/>
    <w:rsid w:val="007874E8"/>
    <w:rsid w:val="007A1C83"/>
    <w:rsid w:val="007A38E6"/>
    <w:rsid w:val="007A51FA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C6BA2"/>
    <w:rsid w:val="008D33D7"/>
    <w:rsid w:val="008D3A91"/>
    <w:rsid w:val="008D5649"/>
    <w:rsid w:val="008D7100"/>
    <w:rsid w:val="008D7939"/>
    <w:rsid w:val="008E4B0D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5218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3C14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0732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2D3"/>
    <w:rsid w:val="00CB444E"/>
    <w:rsid w:val="00CB5FD6"/>
    <w:rsid w:val="00CC1A0D"/>
    <w:rsid w:val="00CD29F6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2711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9068E"/>
    <w:rsid w:val="00DA0F54"/>
    <w:rsid w:val="00DA11F3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62411"/>
    <w:rsid w:val="00F714C0"/>
    <w:rsid w:val="00F727BD"/>
    <w:rsid w:val="00F7348E"/>
    <w:rsid w:val="00F74D80"/>
    <w:rsid w:val="00F76DA5"/>
    <w:rsid w:val="00F83056"/>
    <w:rsid w:val="00F90286"/>
    <w:rsid w:val="00F90528"/>
    <w:rsid w:val="00F978F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07D20"/>
  <w15:chartTrackingRefBased/>
  <w15:docId w15:val="{0D3918ED-24C5-4DDE-9167-703D1C3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4de8687-fba9-40b2-b00d-4ecc1c7a8b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BE6F40-6AB5-49F4-8F90-C53E3C037B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Александар Пајкић</cp:lastModifiedBy>
  <cp:revision>18</cp:revision>
  <cp:lastPrinted>2016-10-07T07:40:00Z</cp:lastPrinted>
  <dcterms:created xsi:type="dcterms:W3CDTF">2023-09-14T06:31:00Z</dcterms:created>
  <dcterms:modified xsi:type="dcterms:W3CDTF">2024-07-26T13:04:00Z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